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11" w:rsidRDefault="00360411" w:rsidP="00E749DF">
      <w:pPr>
        <w:tabs>
          <w:tab w:val="left" w:pos="708"/>
          <w:tab w:val="left" w:pos="4080"/>
        </w:tabs>
        <w:jc w:val="both"/>
        <w:rPr>
          <w:b/>
          <w:snapToGrid w:val="0"/>
        </w:rPr>
      </w:pPr>
    </w:p>
    <w:p w:rsidR="00402197" w:rsidRPr="003035BB" w:rsidRDefault="00E749DF" w:rsidP="00E749DF">
      <w:pPr>
        <w:tabs>
          <w:tab w:val="left" w:pos="708"/>
          <w:tab w:val="left" w:pos="4080"/>
        </w:tabs>
        <w:jc w:val="both"/>
      </w:pPr>
      <w:r>
        <w:rPr>
          <w:snapToGrid w:val="0"/>
        </w:rPr>
        <w:tab/>
        <w:t xml:space="preserve">В период зимних каникул </w:t>
      </w:r>
      <w:r w:rsidRPr="00402197">
        <w:rPr>
          <w:b/>
          <w:snapToGrid w:val="0"/>
        </w:rPr>
        <w:t>с 02 по 08 января 2017</w:t>
      </w:r>
      <w:r>
        <w:rPr>
          <w:snapToGrid w:val="0"/>
        </w:rPr>
        <w:t xml:space="preserve"> года на базе МАУ «База спорта и отдыха «Северянка» будет организована работа </w:t>
      </w:r>
      <w:r w:rsidRPr="00DB18CB">
        <w:rPr>
          <w:snapToGrid w:val="0"/>
        </w:rPr>
        <w:t>лагер</w:t>
      </w:r>
      <w:r>
        <w:rPr>
          <w:snapToGrid w:val="0"/>
        </w:rPr>
        <w:t>я</w:t>
      </w:r>
      <w:r w:rsidRPr="00DB18CB">
        <w:rPr>
          <w:snapToGrid w:val="0"/>
        </w:rPr>
        <w:t xml:space="preserve"> с круглосуточным пребыванием</w:t>
      </w:r>
      <w:r>
        <w:rPr>
          <w:snapToGrid w:val="0"/>
        </w:rPr>
        <w:t xml:space="preserve"> детей. Количество путевок – 60.</w:t>
      </w:r>
      <w:r w:rsidRPr="003035BB">
        <w:t xml:space="preserve"> </w:t>
      </w:r>
      <w:r>
        <w:t xml:space="preserve">Родительская доплата за путевку составляет </w:t>
      </w:r>
      <w:r w:rsidRPr="00FD37E0">
        <w:t xml:space="preserve">1 </w:t>
      </w:r>
      <w:r>
        <w:t xml:space="preserve">770 </w:t>
      </w:r>
      <w:r w:rsidRPr="00FD37E0">
        <w:t>рублей.</w:t>
      </w:r>
    </w:p>
    <w:p w:rsidR="00E749DF" w:rsidRPr="00DB18CB" w:rsidRDefault="00E749DF" w:rsidP="00E749DF">
      <w:pPr>
        <w:tabs>
          <w:tab w:val="left" w:pos="3810"/>
        </w:tabs>
        <w:ind w:firstLine="709"/>
        <w:jc w:val="both"/>
      </w:pPr>
      <w:r>
        <w:t>Д</w:t>
      </w:r>
      <w:r w:rsidRPr="00DB18CB">
        <w:t>ля предоставления путевки</w:t>
      </w:r>
      <w:r>
        <w:t xml:space="preserve"> необходимо представить следующий пакет документов:</w:t>
      </w:r>
    </w:p>
    <w:p w:rsidR="00E749DF" w:rsidRPr="00DB18CB" w:rsidRDefault="00E749DF" w:rsidP="00E749DF">
      <w:pPr>
        <w:ind w:firstLine="708"/>
        <w:jc w:val="both"/>
      </w:pPr>
      <w:r w:rsidRPr="00DB18CB">
        <w:t xml:space="preserve">- копии документов, удостоверяющих личность заявителя (родителя/законного представителя) </w:t>
      </w:r>
      <w:r>
        <w:t>(</w:t>
      </w:r>
      <w:r w:rsidRPr="00DB18CB">
        <w:t>1 страница и прописка</w:t>
      </w:r>
      <w:r>
        <w:t>)</w:t>
      </w:r>
      <w:r w:rsidRPr="00DB18CB">
        <w:t>;</w:t>
      </w:r>
    </w:p>
    <w:p w:rsidR="00E749DF" w:rsidRPr="00DB18CB" w:rsidRDefault="00E749DF" w:rsidP="00E749DF">
      <w:pPr>
        <w:ind w:firstLine="708"/>
        <w:jc w:val="both"/>
      </w:pPr>
      <w:r w:rsidRPr="00DB18CB">
        <w:t>- копии документов, удостоверяющих личность ребенка (паспорт</w:t>
      </w:r>
      <w:r>
        <w:t xml:space="preserve"> (</w:t>
      </w:r>
      <w:r w:rsidRPr="00DB18CB">
        <w:t>1 страница и прописка</w:t>
      </w:r>
      <w:r>
        <w:t>) /</w:t>
      </w:r>
      <w:r w:rsidRPr="00DB18CB">
        <w:t>свидетельство о рождении);</w:t>
      </w:r>
      <w:r w:rsidRPr="004418AA">
        <w:t xml:space="preserve"> </w:t>
      </w:r>
      <w:r>
        <w:t>п</w:t>
      </w:r>
      <w:r w:rsidRPr="004418AA">
        <w:t>ри отсутствии у ребенка паспорта гражданина Российской Федерации, представляется иной до</w:t>
      </w:r>
      <w:r>
        <w:t xml:space="preserve">кумент (его копия), подтверждающий </w:t>
      </w:r>
      <w:r w:rsidRPr="004418AA">
        <w:t>прожива</w:t>
      </w:r>
      <w:r>
        <w:t xml:space="preserve">ние ребенка в </w:t>
      </w:r>
      <w:r w:rsidRPr="004418AA">
        <w:t>ХМАО – Югре (</w:t>
      </w:r>
      <w:r>
        <w:t>справка</w:t>
      </w:r>
      <w:r w:rsidRPr="004418AA">
        <w:t xml:space="preserve"> жилищно-эксплуатационного управления, товарищества собственников жилья, расчетно-информационного центра, образовательной организац</w:t>
      </w:r>
      <w:r>
        <w:t>ии об обучении ребенка, договор найма жилого помещения, решение</w:t>
      </w:r>
      <w:r w:rsidRPr="004418AA">
        <w:t xml:space="preserve"> суда об установлении фактов, имеющих </w:t>
      </w:r>
      <w:r>
        <w:t>юридическое значение, либо иной документ);</w:t>
      </w:r>
    </w:p>
    <w:p w:rsidR="0052357F" w:rsidRDefault="00E749DF" w:rsidP="0052357F">
      <w:pPr>
        <w:tabs>
          <w:tab w:val="left" w:pos="0"/>
        </w:tabs>
        <w:jc w:val="both"/>
      </w:pPr>
      <w:r>
        <w:tab/>
      </w:r>
      <w:proofErr w:type="gramStart"/>
      <w:r w:rsidRPr="00DB18CB">
        <w:t>- медицинская справка по форме 079/у</w:t>
      </w:r>
      <w:r>
        <w:t xml:space="preserve"> (в соответствии с приказом Министерства здравоохранения Российской Федерации от 15 декабря 2014 г. № 834н (с подписями и печатями).</w:t>
      </w:r>
      <w:proofErr w:type="gramEnd"/>
    </w:p>
    <w:p w:rsidR="00E749DF" w:rsidRPr="00C024B9" w:rsidRDefault="0052357F" w:rsidP="0052357F">
      <w:pPr>
        <w:tabs>
          <w:tab w:val="left" w:pos="0"/>
        </w:tabs>
        <w:jc w:val="both"/>
      </w:pPr>
      <w:r>
        <w:tab/>
      </w:r>
      <w:r w:rsidR="00E749DF" w:rsidRPr="00C024B9">
        <w:t>Допускается представление документов в электронном (сканированном) виде посредством электронной почты специалистов и / или посредством факсимильной связи, с обязательным условием предоставления оригиналов документов в течение пяти дней с момента направления электронного / факсимильного сообщения</w:t>
      </w:r>
      <w:r w:rsidR="00E749DF">
        <w:t xml:space="preserve"> (но не позже 1 дня до заезда в лагерь)</w:t>
      </w:r>
      <w:r w:rsidR="00E749DF" w:rsidRPr="00C024B9">
        <w:t>.</w:t>
      </w:r>
      <w:r w:rsidR="00E749DF">
        <w:t xml:space="preserve"> Адреса </w:t>
      </w:r>
      <w:r w:rsidR="00E749DF" w:rsidRPr="000832AF">
        <w:rPr>
          <w:lang w:val="en-US"/>
        </w:rPr>
        <w:t>e</w:t>
      </w:r>
      <w:r w:rsidR="00E749DF" w:rsidRPr="000832AF">
        <w:t>-</w:t>
      </w:r>
      <w:r w:rsidR="00E749DF" w:rsidRPr="000832AF">
        <w:rPr>
          <w:lang w:val="en-US"/>
        </w:rPr>
        <w:t>mail</w:t>
      </w:r>
      <w:r w:rsidR="00E749DF" w:rsidRPr="000832AF">
        <w:t xml:space="preserve">: </w:t>
      </w:r>
      <w:hyperlink r:id="rId5" w:history="1">
        <w:r w:rsidR="00E749DF" w:rsidRPr="000832AF">
          <w:rPr>
            <w:lang w:val="en-US"/>
          </w:rPr>
          <w:t>BliznyakovaSY</w:t>
        </w:r>
        <w:r w:rsidR="00E749DF" w:rsidRPr="000832AF">
          <w:t>@</w:t>
        </w:r>
        <w:r w:rsidR="00E749DF" w:rsidRPr="000832AF">
          <w:rPr>
            <w:lang w:val="en-US"/>
          </w:rPr>
          <w:t>admbel</w:t>
        </w:r>
        <w:r w:rsidR="00E749DF" w:rsidRPr="000832AF">
          <w:t>.</w:t>
        </w:r>
        <w:r w:rsidR="00E749DF" w:rsidRPr="000832AF">
          <w:rPr>
            <w:lang w:val="en-US"/>
          </w:rPr>
          <w:t>ru</w:t>
        </w:r>
      </w:hyperlink>
      <w:r w:rsidR="00E749DF">
        <w:t xml:space="preserve">, </w:t>
      </w:r>
      <w:hyperlink r:id="rId6" w:history="1">
        <w:r w:rsidR="00E749DF" w:rsidRPr="001546D0">
          <w:rPr>
            <w:rStyle w:val="a3"/>
          </w:rPr>
          <w:t>KaveckayaSR@admbel.ru</w:t>
        </w:r>
      </w:hyperlink>
      <w:r w:rsidR="00E749DF">
        <w:t>.</w:t>
      </w:r>
    </w:p>
    <w:p w:rsidR="00E749DF" w:rsidRPr="00C024B9" w:rsidRDefault="00E749DF" w:rsidP="00E749DF">
      <w:pPr>
        <w:tabs>
          <w:tab w:val="left" w:pos="708"/>
          <w:tab w:val="left" w:pos="3990"/>
        </w:tabs>
        <w:jc w:val="both"/>
        <w:rPr>
          <w:snapToGrid w:val="0"/>
        </w:rPr>
      </w:pPr>
      <w:r>
        <w:rPr>
          <w:sz w:val="22"/>
          <w:szCs w:val="22"/>
        </w:rPr>
        <w:tab/>
      </w:r>
      <w:r w:rsidRPr="00C024B9">
        <w:t>Прием полного пакета документов осуществляется</w:t>
      </w:r>
      <w:r>
        <w:t xml:space="preserve"> с 14 ноября 2016 года</w:t>
      </w:r>
      <w:r w:rsidRPr="00C024B9">
        <w:t xml:space="preserve"> в Комитете по делам молодежи, физической культуре и спорту а</w:t>
      </w:r>
      <w:r>
        <w:t xml:space="preserve">дминистрации Белоярского </w:t>
      </w:r>
      <w:bookmarkStart w:id="0" w:name="_GoBack"/>
      <w:r>
        <w:t>района в рабочие дни с 9.00 до 17.00, телефон для с</w:t>
      </w:r>
      <w:r w:rsidR="00402197">
        <w:t>правок 2-17-97, 2-16-42.</w:t>
      </w:r>
    </w:p>
    <w:bookmarkEnd w:id="0"/>
    <w:p w:rsidR="00E749DF" w:rsidRPr="00C024B9" w:rsidRDefault="00E749DF" w:rsidP="00E749DF">
      <w:pPr>
        <w:tabs>
          <w:tab w:val="left" w:pos="708"/>
          <w:tab w:val="left" w:pos="3990"/>
        </w:tabs>
        <w:jc w:val="both"/>
      </w:pPr>
    </w:p>
    <w:p w:rsidR="00E749DF" w:rsidRPr="00C024B9" w:rsidRDefault="00E749DF" w:rsidP="00E749DF">
      <w:pPr>
        <w:tabs>
          <w:tab w:val="left" w:pos="708"/>
          <w:tab w:val="left" w:pos="4140"/>
        </w:tabs>
        <w:jc w:val="both"/>
        <w:rPr>
          <w:b/>
          <w:snapToGrid w:val="0"/>
        </w:rPr>
      </w:pPr>
    </w:p>
    <w:p w:rsidR="0046213A" w:rsidRDefault="0046213A"/>
    <w:p w:rsidR="00021B2A" w:rsidRDefault="00021B2A"/>
    <w:sectPr w:rsidR="00021B2A" w:rsidSect="005235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9DF"/>
    <w:rsid w:val="00021B2A"/>
    <w:rsid w:val="00360411"/>
    <w:rsid w:val="00402197"/>
    <w:rsid w:val="0046213A"/>
    <w:rsid w:val="0052357F"/>
    <w:rsid w:val="00565041"/>
    <w:rsid w:val="006A610C"/>
    <w:rsid w:val="006D531E"/>
    <w:rsid w:val="00E7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D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749D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749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74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E749DF"/>
    <w:rPr>
      <w:color w:val="0000FF"/>
      <w:u w:val="single"/>
    </w:rPr>
  </w:style>
  <w:style w:type="paragraph" w:customStyle="1" w:styleId="Style6">
    <w:name w:val="Style6"/>
    <w:basedOn w:val="a"/>
    <w:rsid w:val="00E749D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E74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D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749D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749D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74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E749DF"/>
    <w:rPr>
      <w:color w:val="0000FF"/>
      <w:u w:val="single"/>
    </w:rPr>
  </w:style>
  <w:style w:type="paragraph" w:customStyle="1" w:styleId="Style6">
    <w:name w:val="Style6"/>
    <w:basedOn w:val="a"/>
    <w:rsid w:val="00E749DF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4">
    <w:name w:val="Balloon Text"/>
    <w:basedOn w:val="a"/>
    <w:link w:val="a5"/>
    <w:uiPriority w:val="99"/>
    <w:semiHidden/>
    <w:unhideWhenUsed/>
    <w:rsid w:val="00E749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9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veckayaSR@admbel.ru" TargetMode="External"/><Relationship Id="rId5" Type="http://schemas.openxmlformats.org/officeDocument/2006/relationships/hyperlink" Target="mailto:BliznyakovaSY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Близнякова Светлана Юрьевна</cp:lastModifiedBy>
  <cp:revision>6</cp:revision>
  <cp:lastPrinted>2016-11-01T03:39:00Z</cp:lastPrinted>
  <dcterms:created xsi:type="dcterms:W3CDTF">2016-11-01T03:38:00Z</dcterms:created>
  <dcterms:modified xsi:type="dcterms:W3CDTF">2016-11-01T05:40:00Z</dcterms:modified>
</cp:coreProperties>
</file>